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C4" w:rsidRDefault="000718C4" w:rsidP="000718C4">
      <w:pPr>
        <w:jc w:val="center"/>
        <w:outlineLvl w:val="0"/>
        <w:rPr>
          <w:b/>
          <w:sz w:val="32"/>
          <w:szCs w:val="32"/>
        </w:rPr>
      </w:pPr>
      <w:r w:rsidRPr="0094262B">
        <w:rPr>
          <w:b/>
          <w:sz w:val="32"/>
          <w:szCs w:val="32"/>
        </w:rPr>
        <w:t>Основы</w:t>
      </w:r>
    </w:p>
    <w:p w:rsidR="000718C4" w:rsidRPr="0094262B" w:rsidRDefault="000718C4" w:rsidP="000718C4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Pr="0094262B">
        <w:rPr>
          <w:b/>
          <w:sz w:val="32"/>
          <w:szCs w:val="32"/>
        </w:rPr>
        <w:t xml:space="preserve"> безопасности жизнедеятельности</w:t>
      </w:r>
    </w:p>
    <w:p w:rsidR="000718C4" w:rsidRPr="0094262B" w:rsidRDefault="000718C4" w:rsidP="000718C4">
      <w:pPr>
        <w:jc w:val="center"/>
        <w:rPr>
          <w:b/>
          <w:sz w:val="28"/>
          <w:szCs w:val="28"/>
        </w:rPr>
      </w:pPr>
    </w:p>
    <w:p w:rsidR="000718C4" w:rsidRPr="0094262B" w:rsidRDefault="00B87802" w:rsidP="000718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718C4" w:rsidRPr="0094262B">
        <w:rPr>
          <w:b/>
          <w:sz w:val="28"/>
          <w:szCs w:val="28"/>
        </w:rPr>
        <w:t xml:space="preserve"> класс </w:t>
      </w:r>
    </w:p>
    <w:p w:rsidR="000718C4" w:rsidRDefault="000718C4" w:rsidP="000718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час в неделю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 xml:space="preserve">35 часов </w:t>
      </w:r>
      <w:r w:rsidRPr="0094262B">
        <w:rPr>
          <w:b/>
          <w:sz w:val="28"/>
          <w:szCs w:val="28"/>
        </w:rPr>
        <w:t>)</w:t>
      </w:r>
    </w:p>
    <w:p w:rsidR="000718C4" w:rsidRPr="000502E0" w:rsidRDefault="009F5C19" w:rsidP="000718C4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2017 – 2018</w:t>
      </w:r>
      <w:r w:rsidR="004616DA">
        <w:rPr>
          <w:b/>
          <w:i/>
          <w:sz w:val="24"/>
          <w:szCs w:val="24"/>
        </w:rPr>
        <w:t xml:space="preserve"> </w:t>
      </w:r>
      <w:r w:rsidR="000718C4" w:rsidRPr="000502E0">
        <w:rPr>
          <w:b/>
          <w:i/>
          <w:sz w:val="24"/>
          <w:szCs w:val="24"/>
        </w:rPr>
        <w:t xml:space="preserve"> учебный год</w:t>
      </w:r>
    </w:p>
    <w:p w:rsidR="000718C4" w:rsidRPr="0094262B" w:rsidRDefault="000718C4" w:rsidP="000718C4">
      <w:pPr>
        <w:jc w:val="center"/>
        <w:rPr>
          <w:b/>
          <w:sz w:val="28"/>
          <w:szCs w:val="28"/>
        </w:rPr>
      </w:pPr>
      <w:r w:rsidRPr="0094262B">
        <w:rPr>
          <w:b/>
          <w:sz w:val="28"/>
          <w:szCs w:val="28"/>
        </w:rPr>
        <w:t xml:space="preserve"> 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0718C4" w:rsidRPr="005326FE" w:rsidTr="000F0F0D">
        <w:tc>
          <w:tcPr>
            <w:tcW w:w="993" w:type="dxa"/>
          </w:tcPr>
          <w:p w:rsidR="000718C4" w:rsidRPr="005326FE" w:rsidRDefault="000718C4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№</w:t>
            </w:r>
          </w:p>
          <w:p w:rsidR="000718C4" w:rsidRPr="005326FE" w:rsidRDefault="000718C4" w:rsidP="000F0F0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5326F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326FE">
              <w:rPr>
                <w:sz w:val="28"/>
                <w:szCs w:val="28"/>
              </w:rPr>
              <w:t>/</w:t>
            </w:r>
            <w:proofErr w:type="spellStart"/>
            <w:r w:rsidRPr="005326F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</w:tcPr>
          <w:p w:rsidR="000718C4" w:rsidRPr="005326FE" w:rsidRDefault="000718C4" w:rsidP="000F0F0D">
            <w:pPr>
              <w:jc w:val="center"/>
              <w:rPr>
                <w:b/>
                <w:sz w:val="28"/>
                <w:szCs w:val="28"/>
              </w:rPr>
            </w:pPr>
            <w:r w:rsidRPr="005326FE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0718C4" w:rsidRPr="005326FE" w:rsidRDefault="000718C4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Кол-во</w:t>
            </w:r>
          </w:p>
          <w:p w:rsidR="000718C4" w:rsidRPr="005326FE" w:rsidRDefault="000718C4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0718C4" w:rsidRPr="005326FE" w:rsidRDefault="000718C4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Дата</w:t>
            </w:r>
          </w:p>
        </w:tc>
      </w:tr>
      <w:tr w:rsidR="000718C4" w:rsidRPr="005326FE" w:rsidTr="000F0F0D">
        <w:tc>
          <w:tcPr>
            <w:tcW w:w="10349" w:type="dxa"/>
            <w:gridSpan w:val="4"/>
          </w:tcPr>
          <w:p w:rsidR="000718C4" w:rsidRPr="005326FE" w:rsidRDefault="00105567" w:rsidP="00573C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</w:t>
            </w:r>
            <w:r w:rsidR="00360141">
              <w:rPr>
                <w:b/>
                <w:sz w:val="28"/>
                <w:szCs w:val="28"/>
              </w:rPr>
              <w:t xml:space="preserve"> </w:t>
            </w:r>
            <w:r w:rsidR="00573C2B">
              <w:rPr>
                <w:b/>
                <w:sz w:val="28"/>
                <w:szCs w:val="28"/>
              </w:rPr>
              <w:t xml:space="preserve">                 </w:t>
            </w:r>
            <w:r w:rsidR="000D4DD3" w:rsidRPr="005326FE">
              <w:rPr>
                <w:b/>
                <w:sz w:val="28"/>
                <w:szCs w:val="28"/>
              </w:rPr>
              <w:t xml:space="preserve">Человек, среда его </w:t>
            </w:r>
            <w:r w:rsidR="00360141">
              <w:rPr>
                <w:b/>
                <w:sz w:val="28"/>
                <w:szCs w:val="28"/>
              </w:rPr>
              <w:t>обитания, безопасность человека</w:t>
            </w:r>
            <w:r w:rsidR="000D4DD3" w:rsidRPr="005326FE">
              <w:rPr>
                <w:b/>
                <w:sz w:val="28"/>
                <w:szCs w:val="28"/>
              </w:rPr>
              <w:t xml:space="preserve"> (5 ч)</w:t>
            </w:r>
          </w:p>
        </w:tc>
      </w:tr>
      <w:tr w:rsidR="000D4DD3" w:rsidRPr="005326FE" w:rsidTr="000F0F0D">
        <w:tc>
          <w:tcPr>
            <w:tcW w:w="993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0D4DD3" w:rsidRPr="005326FE" w:rsidRDefault="000D4DD3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Город как среда обитания.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bCs/>
                <w:sz w:val="28"/>
                <w:szCs w:val="28"/>
              </w:rPr>
            </w:pPr>
            <w:r w:rsidRPr="005326F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D4DD3" w:rsidRPr="005326FE" w:rsidTr="000F0F0D">
        <w:tc>
          <w:tcPr>
            <w:tcW w:w="993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0D4DD3" w:rsidRPr="005326FE" w:rsidRDefault="000D4DD3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Жилище человека, особенности жизнеобес</w:t>
            </w:r>
            <w:r w:rsidRPr="005326FE">
              <w:rPr>
                <w:sz w:val="28"/>
                <w:szCs w:val="28"/>
              </w:rPr>
              <w:softHyphen/>
              <w:t>печения жилища.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D4DD3" w:rsidRPr="005326FE" w:rsidTr="000F0F0D">
        <w:tc>
          <w:tcPr>
            <w:tcW w:w="993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0D4DD3" w:rsidRPr="005326FE" w:rsidRDefault="000D4DD3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Особенности природных условий в городе.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D4DD3" w:rsidRPr="005326FE" w:rsidTr="000F0F0D">
        <w:tc>
          <w:tcPr>
            <w:tcW w:w="993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0D4DD3" w:rsidRPr="005326FE" w:rsidRDefault="000D4DD3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Взаимоотношения людей, проживающих в городе, и безопасность.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D4DD3" w:rsidRPr="005326FE" w:rsidTr="000F0F0D">
        <w:tc>
          <w:tcPr>
            <w:tcW w:w="993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0D4DD3" w:rsidRPr="005326FE" w:rsidRDefault="000D4DD3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Безопасность в повседневной жизни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4DD3" w:rsidRPr="005326FE" w:rsidRDefault="000D4DD3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D4DD3" w:rsidRPr="005326FE" w:rsidTr="000F0F0D">
        <w:tc>
          <w:tcPr>
            <w:tcW w:w="10349" w:type="dxa"/>
            <w:gridSpan w:val="4"/>
          </w:tcPr>
          <w:p w:rsidR="000D4DD3" w:rsidRPr="005326FE" w:rsidRDefault="00105567" w:rsidP="00573C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2   </w:t>
            </w:r>
            <w:r w:rsidR="00573C2B">
              <w:rPr>
                <w:b/>
                <w:sz w:val="28"/>
                <w:szCs w:val="28"/>
              </w:rPr>
              <w:t xml:space="preserve">               </w:t>
            </w:r>
            <w:r w:rsidR="00570393" w:rsidRPr="005326FE">
              <w:rPr>
                <w:b/>
                <w:sz w:val="28"/>
                <w:szCs w:val="28"/>
              </w:rPr>
              <w:t>Опасные ситуации техногенного характера (8 ч)</w:t>
            </w:r>
          </w:p>
        </w:tc>
      </w:tr>
      <w:tr w:rsidR="00E16AB1" w:rsidRPr="005326FE" w:rsidTr="000F0F0D">
        <w:tc>
          <w:tcPr>
            <w:tcW w:w="993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E16AB1" w:rsidRPr="005326FE" w:rsidRDefault="00E16AB1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Дорожное движение, безопасность участни</w:t>
            </w:r>
            <w:r w:rsidRPr="005326FE">
              <w:rPr>
                <w:sz w:val="28"/>
                <w:szCs w:val="28"/>
              </w:rPr>
              <w:softHyphen/>
              <w:t>ков дорожного движения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bCs/>
                <w:sz w:val="28"/>
                <w:szCs w:val="28"/>
              </w:rPr>
            </w:pPr>
            <w:r w:rsidRPr="005326F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16AB1" w:rsidRPr="005326FE" w:rsidTr="000F0F0D">
        <w:tc>
          <w:tcPr>
            <w:tcW w:w="993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E16AB1" w:rsidRPr="005326FE" w:rsidRDefault="00E16AB1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Дорожное движение, безопасность участни</w:t>
            </w:r>
            <w:r w:rsidRPr="005326FE">
              <w:rPr>
                <w:sz w:val="28"/>
                <w:szCs w:val="28"/>
              </w:rPr>
              <w:softHyphen/>
              <w:t>ков дорожного движения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bCs/>
                <w:sz w:val="28"/>
                <w:szCs w:val="28"/>
              </w:rPr>
            </w:pPr>
            <w:r w:rsidRPr="005326F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16AB1" w:rsidRPr="005326FE" w:rsidTr="000F0F0D">
        <w:tc>
          <w:tcPr>
            <w:tcW w:w="993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E16AB1" w:rsidRPr="005326FE" w:rsidRDefault="00E16AB1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Пешеход. Безопасность пешехода.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16AB1" w:rsidRPr="005326FE" w:rsidTr="000F0F0D">
        <w:tc>
          <w:tcPr>
            <w:tcW w:w="993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E16AB1" w:rsidRPr="005326FE" w:rsidRDefault="00E16AB1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Пассажир. Безопасность пассажира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16AB1" w:rsidRPr="005326FE" w:rsidTr="000F0F0D">
        <w:tc>
          <w:tcPr>
            <w:tcW w:w="993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:rsidR="00E16AB1" w:rsidRPr="005326FE" w:rsidRDefault="00E16AB1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Водитель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16AB1" w:rsidRPr="005326FE" w:rsidTr="000F0F0D">
        <w:tc>
          <w:tcPr>
            <w:tcW w:w="993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E16AB1" w:rsidRPr="005326FE" w:rsidRDefault="00E16AB1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 xml:space="preserve">Безопасность велосипедиста 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16AB1" w:rsidRPr="005326FE" w:rsidTr="000F0F0D">
        <w:tc>
          <w:tcPr>
            <w:tcW w:w="993" w:type="dxa"/>
          </w:tcPr>
          <w:p w:rsidR="00E16AB1" w:rsidRPr="005326FE" w:rsidRDefault="00E16AB1" w:rsidP="00E440A4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E16AB1" w:rsidRPr="005326FE" w:rsidRDefault="00E16AB1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16AB1" w:rsidRPr="005326FE" w:rsidTr="000F0F0D">
        <w:tc>
          <w:tcPr>
            <w:tcW w:w="993" w:type="dxa"/>
          </w:tcPr>
          <w:p w:rsidR="00E16AB1" w:rsidRPr="005326FE" w:rsidRDefault="00E16AB1" w:rsidP="00E440A4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E16AB1" w:rsidRPr="005326FE" w:rsidRDefault="00E16AB1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Безопасное поведение в бытовых ситуациях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16AB1" w:rsidRPr="005326FE" w:rsidRDefault="00E16AB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16AB1" w:rsidRPr="005326FE" w:rsidTr="000F0F0D">
        <w:tc>
          <w:tcPr>
            <w:tcW w:w="10349" w:type="dxa"/>
            <w:gridSpan w:val="4"/>
          </w:tcPr>
          <w:p w:rsidR="00E16AB1" w:rsidRPr="005326FE" w:rsidRDefault="00105567" w:rsidP="00573C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</w:t>
            </w:r>
            <w:r w:rsidR="004931D4" w:rsidRPr="005326FE">
              <w:rPr>
                <w:b/>
                <w:sz w:val="28"/>
                <w:szCs w:val="28"/>
              </w:rPr>
              <w:t xml:space="preserve"> </w:t>
            </w:r>
            <w:r w:rsidR="00573C2B">
              <w:rPr>
                <w:b/>
                <w:sz w:val="28"/>
                <w:szCs w:val="28"/>
              </w:rPr>
              <w:t xml:space="preserve">                  </w:t>
            </w:r>
            <w:r w:rsidR="004931D4" w:rsidRPr="005326FE">
              <w:rPr>
                <w:b/>
                <w:sz w:val="28"/>
                <w:szCs w:val="28"/>
              </w:rPr>
              <w:t>Опасные ситуации природного характера (2 ч)</w:t>
            </w:r>
          </w:p>
        </w:tc>
      </w:tr>
      <w:tr w:rsidR="00F85637" w:rsidRPr="005326FE" w:rsidTr="000F0F0D">
        <w:tc>
          <w:tcPr>
            <w:tcW w:w="993" w:type="dxa"/>
          </w:tcPr>
          <w:p w:rsidR="00F85637" w:rsidRPr="005326FE" w:rsidRDefault="00F85637" w:rsidP="003C2E3A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F85637" w:rsidRPr="005326FE" w:rsidRDefault="00F85637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Погодные условия и безопасность человека.</w:t>
            </w:r>
          </w:p>
        </w:tc>
        <w:tc>
          <w:tcPr>
            <w:tcW w:w="1134" w:type="dxa"/>
          </w:tcPr>
          <w:p w:rsidR="00F85637" w:rsidRPr="005326FE" w:rsidRDefault="00F85637" w:rsidP="000F0F0D">
            <w:pPr>
              <w:jc w:val="center"/>
              <w:rPr>
                <w:bCs/>
                <w:sz w:val="28"/>
                <w:szCs w:val="28"/>
              </w:rPr>
            </w:pPr>
            <w:r w:rsidRPr="005326F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85637" w:rsidRPr="005326FE" w:rsidRDefault="00F85637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F85637" w:rsidRPr="005326FE" w:rsidTr="000F0F0D">
        <w:tc>
          <w:tcPr>
            <w:tcW w:w="993" w:type="dxa"/>
          </w:tcPr>
          <w:p w:rsidR="00F85637" w:rsidRPr="005326FE" w:rsidRDefault="00F85637" w:rsidP="003C2E3A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:rsidR="00F85637" w:rsidRPr="005326FE" w:rsidRDefault="00F85637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Безопасность на водоёмах</w:t>
            </w:r>
          </w:p>
        </w:tc>
        <w:tc>
          <w:tcPr>
            <w:tcW w:w="1134" w:type="dxa"/>
          </w:tcPr>
          <w:p w:rsidR="00F85637" w:rsidRPr="005326FE" w:rsidRDefault="00F85637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85637" w:rsidRPr="005326FE" w:rsidRDefault="00F85637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5A0671" w:rsidRPr="005326FE" w:rsidTr="00D6703E">
        <w:tc>
          <w:tcPr>
            <w:tcW w:w="10349" w:type="dxa"/>
            <w:gridSpan w:val="4"/>
          </w:tcPr>
          <w:p w:rsidR="005A0671" w:rsidRPr="005326FE" w:rsidRDefault="00105567" w:rsidP="00573C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</w:t>
            </w:r>
            <w:r w:rsidR="00A92450" w:rsidRPr="005326FE">
              <w:rPr>
                <w:b/>
                <w:sz w:val="28"/>
                <w:szCs w:val="28"/>
              </w:rPr>
              <w:t xml:space="preserve"> </w:t>
            </w:r>
            <w:r w:rsidR="00573C2B">
              <w:rPr>
                <w:b/>
                <w:sz w:val="28"/>
                <w:szCs w:val="28"/>
              </w:rPr>
              <w:t xml:space="preserve">       </w:t>
            </w:r>
            <w:r w:rsidR="00A92450" w:rsidRPr="005326FE">
              <w:rPr>
                <w:b/>
                <w:sz w:val="28"/>
                <w:szCs w:val="28"/>
              </w:rPr>
              <w:t>Чрезвычайные ситуации природного и техно</w:t>
            </w:r>
            <w:r w:rsidR="00A92450" w:rsidRPr="005326FE">
              <w:rPr>
                <w:b/>
                <w:sz w:val="28"/>
                <w:szCs w:val="28"/>
              </w:rPr>
              <w:softHyphen/>
              <w:t>генного характера (2 ч)</w:t>
            </w:r>
          </w:p>
        </w:tc>
      </w:tr>
      <w:tr w:rsidR="006E5B19" w:rsidRPr="005326FE" w:rsidTr="000F0F0D">
        <w:tc>
          <w:tcPr>
            <w:tcW w:w="993" w:type="dxa"/>
          </w:tcPr>
          <w:p w:rsidR="006E5B19" w:rsidRPr="005326FE" w:rsidRDefault="006E5B19" w:rsidP="00612AF7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:rsidR="006E5B19" w:rsidRPr="005326FE" w:rsidRDefault="006E5B19" w:rsidP="006E5B19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Чрезвычайные ситуации природного характера</w:t>
            </w:r>
          </w:p>
        </w:tc>
        <w:tc>
          <w:tcPr>
            <w:tcW w:w="1134" w:type="dxa"/>
          </w:tcPr>
          <w:p w:rsidR="006E5B19" w:rsidRPr="005326FE" w:rsidRDefault="006E5B1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E5B19" w:rsidRPr="005326FE" w:rsidRDefault="006E5B1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E5B19" w:rsidRPr="005326FE" w:rsidTr="000F0F0D">
        <w:tc>
          <w:tcPr>
            <w:tcW w:w="993" w:type="dxa"/>
          </w:tcPr>
          <w:p w:rsidR="006E5B19" w:rsidRPr="005326FE" w:rsidRDefault="006E5B19" w:rsidP="00612AF7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:rsidR="006E5B19" w:rsidRPr="005326FE" w:rsidRDefault="006E5B19" w:rsidP="006E5B19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Чрезвычайные ситуации техногенного ха</w:t>
            </w:r>
            <w:r w:rsidRPr="005326FE">
              <w:rPr>
                <w:sz w:val="28"/>
                <w:szCs w:val="28"/>
              </w:rPr>
              <w:softHyphen/>
              <w:t>рактера</w:t>
            </w:r>
          </w:p>
        </w:tc>
        <w:tc>
          <w:tcPr>
            <w:tcW w:w="1134" w:type="dxa"/>
          </w:tcPr>
          <w:p w:rsidR="006E5B19" w:rsidRPr="005326FE" w:rsidRDefault="006E5B1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E5B19" w:rsidRPr="005326FE" w:rsidRDefault="006E5B1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E5B19" w:rsidRPr="005326FE" w:rsidTr="000F0F0D">
        <w:tc>
          <w:tcPr>
            <w:tcW w:w="10349" w:type="dxa"/>
            <w:gridSpan w:val="4"/>
          </w:tcPr>
          <w:p w:rsidR="00573C2B" w:rsidRDefault="00105567" w:rsidP="00573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</w:t>
            </w:r>
            <w:r w:rsidR="00396B23" w:rsidRPr="005326FE">
              <w:rPr>
                <w:b/>
                <w:sz w:val="28"/>
                <w:szCs w:val="28"/>
              </w:rPr>
              <w:t xml:space="preserve"> </w:t>
            </w:r>
            <w:r w:rsidR="00573C2B">
              <w:rPr>
                <w:b/>
                <w:sz w:val="28"/>
                <w:szCs w:val="28"/>
              </w:rPr>
              <w:t xml:space="preserve">                    </w:t>
            </w:r>
            <w:r w:rsidR="00396B23" w:rsidRPr="005326FE">
              <w:rPr>
                <w:b/>
                <w:sz w:val="28"/>
                <w:szCs w:val="28"/>
              </w:rPr>
              <w:t xml:space="preserve">Опасные ситуации социального характера, </w:t>
            </w:r>
          </w:p>
          <w:p w:rsidR="006E5B19" w:rsidRPr="005326FE" w:rsidRDefault="00396B23" w:rsidP="00573C2B">
            <w:pPr>
              <w:jc w:val="center"/>
              <w:rPr>
                <w:sz w:val="28"/>
                <w:szCs w:val="28"/>
              </w:rPr>
            </w:pPr>
            <w:r w:rsidRPr="005326FE">
              <w:rPr>
                <w:b/>
                <w:sz w:val="28"/>
                <w:szCs w:val="28"/>
              </w:rPr>
              <w:t>антиобщественное поведение (3 ч)</w:t>
            </w:r>
          </w:p>
        </w:tc>
      </w:tr>
      <w:tr w:rsidR="006B1A0C" w:rsidRPr="005326FE" w:rsidTr="000F0F0D">
        <w:tc>
          <w:tcPr>
            <w:tcW w:w="993" w:type="dxa"/>
          </w:tcPr>
          <w:p w:rsidR="006B1A0C" w:rsidRPr="005326FE" w:rsidRDefault="006B1A0C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p w:rsidR="006B1A0C" w:rsidRPr="005326FE" w:rsidRDefault="006B1A0C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Антиобщественное поведение и его опас</w:t>
            </w:r>
            <w:r w:rsidRPr="005326FE">
              <w:rPr>
                <w:sz w:val="28"/>
                <w:szCs w:val="28"/>
              </w:rPr>
              <w:softHyphen/>
              <w:t>ность.</w:t>
            </w:r>
          </w:p>
        </w:tc>
        <w:tc>
          <w:tcPr>
            <w:tcW w:w="1134" w:type="dxa"/>
          </w:tcPr>
          <w:p w:rsidR="006B1A0C" w:rsidRPr="005326FE" w:rsidRDefault="006B1A0C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B1A0C" w:rsidRPr="005326FE" w:rsidRDefault="006B1A0C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B1A0C" w:rsidRPr="005326FE" w:rsidTr="000F0F0D">
        <w:tc>
          <w:tcPr>
            <w:tcW w:w="993" w:type="dxa"/>
          </w:tcPr>
          <w:p w:rsidR="006B1A0C" w:rsidRPr="005326FE" w:rsidRDefault="006B1A0C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:rsidR="006B1A0C" w:rsidRPr="005326FE" w:rsidRDefault="006B1A0C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Обеспечение личной безопасности дома.</w:t>
            </w:r>
          </w:p>
        </w:tc>
        <w:tc>
          <w:tcPr>
            <w:tcW w:w="1134" w:type="dxa"/>
          </w:tcPr>
          <w:p w:rsidR="006B1A0C" w:rsidRPr="005326FE" w:rsidRDefault="006B1A0C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B1A0C" w:rsidRPr="005326FE" w:rsidRDefault="006B1A0C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B1A0C" w:rsidRPr="005326FE" w:rsidTr="000F0F0D">
        <w:tc>
          <w:tcPr>
            <w:tcW w:w="993" w:type="dxa"/>
          </w:tcPr>
          <w:p w:rsidR="006B1A0C" w:rsidRPr="005326FE" w:rsidRDefault="006B1A0C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p w:rsidR="006B1A0C" w:rsidRPr="005326FE" w:rsidRDefault="006B1A0C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Обеспечение личной безопасности на улице</w:t>
            </w:r>
          </w:p>
        </w:tc>
        <w:tc>
          <w:tcPr>
            <w:tcW w:w="1134" w:type="dxa"/>
          </w:tcPr>
          <w:p w:rsidR="006B1A0C" w:rsidRPr="005326FE" w:rsidRDefault="006B1A0C" w:rsidP="000F0F0D">
            <w:pPr>
              <w:jc w:val="center"/>
              <w:rPr>
                <w:bCs/>
                <w:sz w:val="28"/>
                <w:szCs w:val="28"/>
              </w:rPr>
            </w:pPr>
            <w:r w:rsidRPr="005326F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B1A0C" w:rsidRPr="005326FE" w:rsidRDefault="006B1A0C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718C4" w:rsidRPr="005326FE" w:rsidTr="000F0F0D">
        <w:tc>
          <w:tcPr>
            <w:tcW w:w="10349" w:type="dxa"/>
            <w:gridSpan w:val="4"/>
          </w:tcPr>
          <w:p w:rsidR="00C00525" w:rsidRDefault="00C20675" w:rsidP="00C0052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</w:t>
            </w:r>
            <w:r w:rsidR="004C1671" w:rsidRPr="005326FE">
              <w:rPr>
                <w:b/>
                <w:sz w:val="28"/>
                <w:szCs w:val="28"/>
              </w:rPr>
              <w:t xml:space="preserve"> </w:t>
            </w:r>
            <w:r w:rsidR="00C00525">
              <w:rPr>
                <w:b/>
                <w:sz w:val="28"/>
                <w:szCs w:val="28"/>
              </w:rPr>
              <w:t xml:space="preserve">                   </w:t>
            </w:r>
            <w:r w:rsidR="004C1671" w:rsidRPr="005326FE">
              <w:rPr>
                <w:b/>
                <w:sz w:val="28"/>
                <w:szCs w:val="28"/>
              </w:rPr>
              <w:t>Экстремизм и терроризм — чрезвычайные опасности</w:t>
            </w:r>
          </w:p>
          <w:p w:rsidR="000718C4" w:rsidRPr="005326FE" w:rsidRDefault="004C1671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b/>
                <w:sz w:val="28"/>
                <w:szCs w:val="28"/>
              </w:rPr>
              <w:t xml:space="preserve"> </w:t>
            </w:r>
            <w:r w:rsidR="00C00525">
              <w:rPr>
                <w:b/>
                <w:sz w:val="28"/>
                <w:szCs w:val="28"/>
              </w:rPr>
              <w:t xml:space="preserve">     </w:t>
            </w:r>
            <w:r w:rsidRPr="005326FE">
              <w:rPr>
                <w:b/>
                <w:sz w:val="28"/>
                <w:szCs w:val="28"/>
              </w:rPr>
              <w:t>для общества и государства (4 ч)</w:t>
            </w:r>
          </w:p>
        </w:tc>
      </w:tr>
      <w:tr w:rsidR="007A5755" w:rsidRPr="005326FE" w:rsidTr="000F0F0D">
        <w:tc>
          <w:tcPr>
            <w:tcW w:w="993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21</w:t>
            </w:r>
          </w:p>
        </w:tc>
        <w:tc>
          <w:tcPr>
            <w:tcW w:w="7088" w:type="dxa"/>
          </w:tcPr>
          <w:p w:rsidR="007A5755" w:rsidRPr="005326FE" w:rsidRDefault="007A5755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Экстремизм и терроризм: основные понятия и причины их возникновения.</w:t>
            </w:r>
          </w:p>
        </w:tc>
        <w:tc>
          <w:tcPr>
            <w:tcW w:w="1134" w:type="dxa"/>
          </w:tcPr>
          <w:p w:rsidR="007A5755" w:rsidRPr="005326FE" w:rsidRDefault="007A5755" w:rsidP="000F0F0D">
            <w:pPr>
              <w:jc w:val="center"/>
              <w:rPr>
                <w:bCs/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7A5755" w:rsidRPr="005326FE" w:rsidTr="000F0F0D">
        <w:tc>
          <w:tcPr>
            <w:tcW w:w="993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:rsidR="007A5755" w:rsidRPr="005326FE" w:rsidRDefault="007A5755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Виды экстремистской и террористической деятельности.</w:t>
            </w:r>
          </w:p>
        </w:tc>
        <w:tc>
          <w:tcPr>
            <w:tcW w:w="1134" w:type="dxa"/>
          </w:tcPr>
          <w:p w:rsidR="007A5755" w:rsidRPr="005326FE" w:rsidRDefault="007A5755" w:rsidP="000F0F0D">
            <w:pPr>
              <w:jc w:val="center"/>
              <w:rPr>
                <w:bCs/>
                <w:sz w:val="28"/>
                <w:szCs w:val="28"/>
              </w:rPr>
            </w:pPr>
            <w:r w:rsidRPr="005326F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7A5755" w:rsidRPr="005326FE" w:rsidTr="000F0F0D">
        <w:tc>
          <w:tcPr>
            <w:tcW w:w="993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23</w:t>
            </w:r>
          </w:p>
        </w:tc>
        <w:tc>
          <w:tcPr>
            <w:tcW w:w="7088" w:type="dxa"/>
          </w:tcPr>
          <w:p w:rsidR="007A5755" w:rsidRPr="005326FE" w:rsidRDefault="007A5755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Виды террористических актов и их послед</w:t>
            </w:r>
            <w:r w:rsidRPr="005326FE">
              <w:rPr>
                <w:sz w:val="28"/>
                <w:szCs w:val="28"/>
              </w:rPr>
              <w:softHyphen/>
              <w:t>ствия.</w:t>
            </w:r>
          </w:p>
        </w:tc>
        <w:tc>
          <w:tcPr>
            <w:tcW w:w="1134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105567" w:rsidRDefault="00105567">
      <w:r>
        <w:br w:type="page"/>
      </w:r>
    </w:p>
    <w:p w:rsidR="00105567" w:rsidRDefault="00105567"/>
    <w:p w:rsidR="00105567" w:rsidRDefault="00105567"/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7A5755" w:rsidRPr="005326FE" w:rsidTr="000F0F0D">
        <w:tc>
          <w:tcPr>
            <w:tcW w:w="993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24</w:t>
            </w:r>
          </w:p>
        </w:tc>
        <w:tc>
          <w:tcPr>
            <w:tcW w:w="7088" w:type="dxa"/>
          </w:tcPr>
          <w:p w:rsidR="007A5755" w:rsidRPr="005326FE" w:rsidRDefault="007A5755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Ответственность несовершеннолетних за ан</w:t>
            </w:r>
            <w:r w:rsidRPr="005326FE">
              <w:rPr>
                <w:sz w:val="28"/>
                <w:szCs w:val="28"/>
              </w:rPr>
              <w:softHyphen/>
              <w:t>тиобщественное поведение и участие в терро</w:t>
            </w:r>
            <w:r w:rsidRPr="005326FE">
              <w:rPr>
                <w:sz w:val="28"/>
                <w:szCs w:val="28"/>
              </w:rPr>
              <w:softHyphen/>
              <w:t>ристической деятельности</w:t>
            </w:r>
          </w:p>
        </w:tc>
        <w:tc>
          <w:tcPr>
            <w:tcW w:w="1134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A5755" w:rsidRPr="005326FE" w:rsidRDefault="007A5755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7A5755" w:rsidRPr="005326FE" w:rsidTr="000F0F0D">
        <w:tc>
          <w:tcPr>
            <w:tcW w:w="10349" w:type="dxa"/>
            <w:gridSpan w:val="4"/>
          </w:tcPr>
          <w:p w:rsidR="00B55948" w:rsidRDefault="00C20675" w:rsidP="00B5594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7 </w:t>
            </w:r>
            <w:r w:rsidR="001C44EA" w:rsidRPr="005326FE">
              <w:rPr>
                <w:b/>
                <w:sz w:val="28"/>
                <w:szCs w:val="28"/>
              </w:rPr>
              <w:t xml:space="preserve"> </w:t>
            </w:r>
            <w:r w:rsidR="00B55948">
              <w:rPr>
                <w:b/>
                <w:sz w:val="28"/>
                <w:szCs w:val="28"/>
              </w:rPr>
              <w:t xml:space="preserve">                 </w:t>
            </w:r>
            <w:r w:rsidR="001C44EA" w:rsidRPr="005326FE">
              <w:rPr>
                <w:b/>
                <w:sz w:val="28"/>
                <w:szCs w:val="28"/>
              </w:rPr>
              <w:t>Возрастные особенности развития человека</w:t>
            </w:r>
          </w:p>
          <w:p w:rsidR="007A5755" w:rsidRPr="005326FE" w:rsidRDefault="001C44EA" w:rsidP="00B55948">
            <w:pPr>
              <w:rPr>
                <w:sz w:val="28"/>
                <w:szCs w:val="28"/>
              </w:rPr>
            </w:pPr>
            <w:r w:rsidRPr="005326FE">
              <w:rPr>
                <w:b/>
                <w:sz w:val="28"/>
                <w:szCs w:val="28"/>
              </w:rPr>
              <w:t xml:space="preserve"> </w:t>
            </w:r>
            <w:r w:rsidR="00B55948">
              <w:rPr>
                <w:b/>
                <w:sz w:val="28"/>
                <w:szCs w:val="28"/>
              </w:rPr>
              <w:t xml:space="preserve">                                         </w:t>
            </w:r>
            <w:r w:rsidRPr="005326FE">
              <w:rPr>
                <w:b/>
                <w:sz w:val="28"/>
                <w:szCs w:val="28"/>
              </w:rPr>
              <w:t>и здоровый образ жизни</w:t>
            </w:r>
            <w:r w:rsidR="00B55948" w:rsidRPr="005326FE">
              <w:rPr>
                <w:b/>
                <w:sz w:val="28"/>
                <w:szCs w:val="28"/>
              </w:rPr>
              <w:t xml:space="preserve"> (3 ч)</w:t>
            </w:r>
          </w:p>
        </w:tc>
      </w:tr>
      <w:tr w:rsidR="001C44EA" w:rsidRPr="005326FE" w:rsidTr="000F0F0D">
        <w:tc>
          <w:tcPr>
            <w:tcW w:w="993" w:type="dxa"/>
          </w:tcPr>
          <w:p w:rsidR="001C44EA" w:rsidRPr="005326FE" w:rsidRDefault="001C44EA" w:rsidP="00477AA7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25</w:t>
            </w:r>
          </w:p>
        </w:tc>
        <w:tc>
          <w:tcPr>
            <w:tcW w:w="7088" w:type="dxa"/>
          </w:tcPr>
          <w:p w:rsidR="001C44EA" w:rsidRPr="005326FE" w:rsidRDefault="001C44EA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 xml:space="preserve">0 здоровом </w:t>
            </w:r>
            <w:proofErr w:type="gramStart"/>
            <w:r w:rsidRPr="005326FE">
              <w:rPr>
                <w:sz w:val="28"/>
                <w:szCs w:val="28"/>
              </w:rPr>
              <w:t>образе</w:t>
            </w:r>
            <w:proofErr w:type="gramEnd"/>
            <w:r w:rsidRPr="005326FE">
              <w:rPr>
                <w:sz w:val="28"/>
                <w:szCs w:val="28"/>
              </w:rPr>
              <w:t xml:space="preserve"> жизни.</w:t>
            </w:r>
          </w:p>
        </w:tc>
        <w:tc>
          <w:tcPr>
            <w:tcW w:w="1134" w:type="dxa"/>
          </w:tcPr>
          <w:p w:rsidR="001C44EA" w:rsidRPr="005326FE" w:rsidRDefault="001C44EA" w:rsidP="0007730F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C44EA" w:rsidRPr="005326FE" w:rsidRDefault="001C44EA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1C44EA" w:rsidRPr="005326FE" w:rsidTr="000F0F0D">
        <w:tc>
          <w:tcPr>
            <w:tcW w:w="993" w:type="dxa"/>
          </w:tcPr>
          <w:p w:rsidR="001C44EA" w:rsidRPr="005326FE" w:rsidRDefault="001C44EA" w:rsidP="00477AA7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26</w:t>
            </w:r>
          </w:p>
        </w:tc>
        <w:tc>
          <w:tcPr>
            <w:tcW w:w="7088" w:type="dxa"/>
          </w:tcPr>
          <w:p w:rsidR="001C44EA" w:rsidRPr="005326FE" w:rsidRDefault="001C44EA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Двигательная активность и закаливание ор</w:t>
            </w:r>
            <w:r w:rsidRPr="005326FE">
              <w:rPr>
                <w:sz w:val="28"/>
                <w:szCs w:val="28"/>
              </w:rPr>
              <w:softHyphen/>
              <w:t>ганизма — необходимые условия укрепления здоровья.</w:t>
            </w:r>
          </w:p>
        </w:tc>
        <w:tc>
          <w:tcPr>
            <w:tcW w:w="1134" w:type="dxa"/>
          </w:tcPr>
          <w:p w:rsidR="001C44EA" w:rsidRPr="005326FE" w:rsidRDefault="001C44EA" w:rsidP="0007730F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C44EA" w:rsidRPr="005326FE" w:rsidRDefault="001C44EA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1C44EA" w:rsidRPr="005326FE" w:rsidTr="000F0F0D">
        <w:tc>
          <w:tcPr>
            <w:tcW w:w="993" w:type="dxa"/>
          </w:tcPr>
          <w:p w:rsidR="001C44EA" w:rsidRPr="005326FE" w:rsidRDefault="001C44EA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27</w:t>
            </w:r>
          </w:p>
        </w:tc>
        <w:tc>
          <w:tcPr>
            <w:tcW w:w="7088" w:type="dxa"/>
          </w:tcPr>
          <w:p w:rsidR="001C44EA" w:rsidRPr="005326FE" w:rsidRDefault="001C44EA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Рациональное питание. Гигиена питания</w:t>
            </w:r>
          </w:p>
        </w:tc>
        <w:tc>
          <w:tcPr>
            <w:tcW w:w="1134" w:type="dxa"/>
          </w:tcPr>
          <w:p w:rsidR="001C44EA" w:rsidRPr="005326FE" w:rsidRDefault="001C44EA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C44EA" w:rsidRPr="005326FE" w:rsidRDefault="001C44EA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7C58F3" w:rsidRPr="005326FE" w:rsidTr="004366A6">
        <w:tc>
          <w:tcPr>
            <w:tcW w:w="10349" w:type="dxa"/>
            <w:gridSpan w:val="4"/>
          </w:tcPr>
          <w:p w:rsidR="007C58F3" w:rsidRPr="005326FE" w:rsidRDefault="00C20675" w:rsidP="006C788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8 </w:t>
            </w:r>
            <w:r w:rsidR="00D54339" w:rsidRPr="005326FE">
              <w:rPr>
                <w:b/>
                <w:sz w:val="28"/>
                <w:szCs w:val="28"/>
              </w:rPr>
              <w:t xml:space="preserve"> </w:t>
            </w:r>
            <w:r w:rsidR="006C788E">
              <w:rPr>
                <w:b/>
                <w:sz w:val="28"/>
                <w:szCs w:val="28"/>
              </w:rPr>
              <w:t xml:space="preserve">                </w:t>
            </w:r>
            <w:r w:rsidR="00D54339" w:rsidRPr="005326FE">
              <w:rPr>
                <w:b/>
                <w:sz w:val="28"/>
                <w:szCs w:val="28"/>
              </w:rPr>
              <w:t>Факторы, разрушающие здоровье (2 ч)</w:t>
            </w:r>
          </w:p>
        </w:tc>
      </w:tr>
      <w:tr w:rsidR="006B002D" w:rsidRPr="005326FE" w:rsidTr="000F0F0D">
        <w:tc>
          <w:tcPr>
            <w:tcW w:w="993" w:type="dxa"/>
          </w:tcPr>
          <w:p w:rsidR="006B002D" w:rsidRPr="005326FE" w:rsidRDefault="006B002D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28</w:t>
            </w:r>
          </w:p>
        </w:tc>
        <w:tc>
          <w:tcPr>
            <w:tcW w:w="7088" w:type="dxa"/>
          </w:tcPr>
          <w:p w:rsidR="006B002D" w:rsidRPr="005326FE" w:rsidRDefault="006B002D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 xml:space="preserve"> Вредные привычки и их влияние на здо</w:t>
            </w:r>
            <w:r w:rsidRPr="005326FE">
              <w:rPr>
                <w:sz w:val="28"/>
                <w:szCs w:val="28"/>
              </w:rPr>
              <w:softHyphen/>
              <w:t>ровье.</w:t>
            </w:r>
          </w:p>
        </w:tc>
        <w:tc>
          <w:tcPr>
            <w:tcW w:w="1134" w:type="dxa"/>
          </w:tcPr>
          <w:p w:rsidR="006B002D" w:rsidRPr="005326FE" w:rsidRDefault="006B002D" w:rsidP="000F0F0D">
            <w:pPr>
              <w:jc w:val="center"/>
              <w:rPr>
                <w:bCs/>
                <w:sz w:val="28"/>
                <w:szCs w:val="28"/>
              </w:rPr>
            </w:pPr>
            <w:r w:rsidRPr="005326F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B002D" w:rsidRPr="005326FE" w:rsidRDefault="006B002D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B002D" w:rsidRPr="005326FE" w:rsidTr="000F0F0D">
        <w:tc>
          <w:tcPr>
            <w:tcW w:w="993" w:type="dxa"/>
          </w:tcPr>
          <w:p w:rsidR="006B002D" w:rsidRPr="005326FE" w:rsidRDefault="006B002D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29</w:t>
            </w:r>
          </w:p>
        </w:tc>
        <w:tc>
          <w:tcPr>
            <w:tcW w:w="7088" w:type="dxa"/>
          </w:tcPr>
          <w:p w:rsidR="006B002D" w:rsidRPr="005326FE" w:rsidRDefault="006B002D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 xml:space="preserve"> Здоровый образ жизни и профилактика вредных привычек </w:t>
            </w:r>
          </w:p>
        </w:tc>
        <w:tc>
          <w:tcPr>
            <w:tcW w:w="1134" w:type="dxa"/>
          </w:tcPr>
          <w:p w:rsidR="006B002D" w:rsidRPr="005326FE" w:rsidRDefault="006B002D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B002D" w:rsidRPr="005326FE" w:rsidRDefault="006B002D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B002D" w:rsidRPr="005326FE" w:rsidTr="000F0F0D">
        <w:tc>
          <w:tcPr>
            <w:tcW w:w="10349" w:type="dxa"/>
            <w:gridSpan w:val="4"/>
          </w:tcPr>
          <w:p w:rsidR="006B002D" w:rsidRPr="005326FE" w:rsidRDefault="00A956A9" w:rsidP="006C788E">
            <w:pPr>
              <w:rPr>
                <w:sz w:val="28"/>
                <w:szCs w:val="28"/>
              </w:rPr>
            </w:pPr>
            <w:r w:rsidRPr="005326FE">
              <w:rPr>
                <w:b/>
                <w:sz w:val="28"/>
                <w:szCs w:val="28"/>
              </w:rPr>
              <w:t>Тема 9</w:t>
            </w:r>
            <w:proofErr w:type="gramStart"/>
            <w:r w:rsidR="00C20675">
              <w:rPr>
                <w:b/>
                <w:sz w:val="28"/>
                <w:szCs w:val="28"/>
              </w:rPr>
              <w:t xml:space="preserve"> </w:t>
            </w:r>
            <w:r w:rsidRPr="005326FE">
              <w:rPr>
                <w:b/>
                <w:sz w:val="28"/>
                <w:szCs w:val="28"/>
              </w:rPr>
              <w:t xml:space="preserve"> </w:t>
            </w:r>
            <w:r w:rsidR="006C788E">
              <w:rPr>
                <w:b/>
                <w:sz w:val="28"/>
                <w:szCs w:val="28"/>
              </w:rPr>
              <w:t xml:space="preserve">               </w:t>
            </w:r>
            <w:r w:rsidRPr="005326FE">
              <w:rPr>
                <w:b/>
                <w:sz w:val="28"/>
                <w:szCs w:val="28"/>
              </w:rPr>
              <w:t>П</w:t>
            </w:r>
            <w:proofErr w:type="gramEnd"/>
            <w:r w:rsidRPr="005326FE">
              <w:rPr>
                <w:b/>
                <w:sz w:val="28"/>
                <w:szCs w:val="28"/>
              </w:rPr>
              <w:t>ервая помощь и правила её оказания (5 ч)</w:t>
            </w:r>
          </w:p>
        </w:tc>
      </w:tr>
      <w:tr w:rsidR="00A956A9" w:rsidRPr="005326FE" w:rsidTr="000F0F0D">
        <w:tc>
          <w:tcPr>
            <w:tcW w:w="993" w:type="dxa"/>
          </w:tcPr>
          <w:p w:rsidR="00A956A9" w:rsidRPr="005326FE" w:rsidRDefault="00A956A9" w:rsidP="00044FBC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30</w:t>
            </w:r>
          </w:p>
        </w:tc>
        <w:tc>
          <w:tcPr>
            <w:tcW w:w="7088" w:type="dxa"/>
          </w:tcPr>
          <w:p w:rsidR="00A956A9" w:rsidRPr="005326FE" w:rsidRDefault="00A956A9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Первая помощь при различных видах по</w:t>
            </w:r>
            <w:r w:rsidRPr="005326FE">
              <w:rPr>
                <w:sz w:val="28"/>
                <w:szCs w:val="28"/>
              </w:rPr>
              <w:softHyphen/>
              <w:t>вреждений</w:t>
            </w:r>
          </w:p>
        </w:tc>
        <w:tc>
          <w:tcPr>
            <w:tcW w:w="1134" w:type="dxa"/>
          </w:tcPr>
          <w:p w:rsidR="00A956A9" w:rsidRPr="005326FE" w:rsidRDefault="00A956A9" w:rsidP="00044FBC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A956A9" w:rsidRPr="005326FE" w:rsidTr="000F0F0D">
        <w:tc>
          <w:tcPr>
            <w:tcW w:w="993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31</w:t>
            </w:r>
          </w:p>
        </w:tc>
        <w:tc>
          <w:tcPr>
            <w:tcW w:w="7088" w:type="dxa"/>
          </w:tcPr>
          <w:p w:rsidR="00A956A9" w:rsidRPr="005326FE" w:rsidRDefault="00A956A9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Первая помощь при различных видах по</w:t>
            </w:r>
            <w:r w:rsidRPr="005326FE">
              <w:rPr>
                <w:sz w:val="28"/>
                <w:szCs w:val="28"/>
              </w:rPr>
              <w:softHyphen/>
              <w:t>вреждений</w:t>
            </w:r>
          </w:p>
        </w:tc>
        <w:tc>
          <w:tcPr>
            <w:tcW w:w="1134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A956A9" w:rsidRPr="005326FE" w:rsidTr="000F0F0D">
        <w:tc>
          <w:tcPr>
            <w:tcW w:w="993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32</w:t>
            </w:r>
          </w:p>
        </w:tc>
        <w:tc>
          <w:tcPr>
            <w:tcW w:w="7088" w:type="dxa"/>
          </w:tcPr>
          <w:p w:rsidR="00A956A9" w:rsidRPr="005326FE" w:rsidRDefault="00A956A9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Оказание первой помощи при ушибах, ссадинах</w:t>
            </w:r>
          </w:p>
        </w:tc>
        <w:tc>
          <w:tcPr>
            <w:tcW w:w="1134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A956A9" w:rsidRPr="005326FE" w:rsidTr="000F0F0D">
        <w:tc>
          <w:tcPr>
            <w:tcW w:w="993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33</w:t>
            </w:r>
          </w:p>
        </w:tc>
        <w:tc>
          <w:tcPr>
            <w:tcW w:w="7088" w:type="dxa"/>
          </w:tcPr>
          <w:p w:rsidR="00A956A9" w:rsidRPr="005326FE" w:rsidRDefault="00A956A9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Оказание первой помощи при ушибах, ссадинах</w:t>
            </w:r>
          </w:p>
        </w:tc>
        <w:tc>
          <w:tcPr>
            <w:tcW w:w="1134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314834" w:rsidRPr="005326FE" w:rsidTr="000F0F0D">
        <w:tc>
          <w:tcPr>
            <w:tcW w:w="993" w:type="dxa"/>
          </w:tcPr>
          <w:p w:rsidR="00314834" w:rsidRPr="005326FE" w:rsidRDefault="00314834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34</w:t>
            </w:r>
          </w:p>
        </w:tc>
        <w:tc>
          <w:tcPr>
            <w:tcW w:w="7088" w:type="dxa"/>
          </w:tcPr>
          <w:p w:rsidR="00314834" w:rsidRPr="005326FE" w:rsidRDefault="00314834" w:rsidP="00314834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Первая помощь при отравлениях</w:t>
            </w:r>
          </w:p>
        </w:tc>
        <w:tc>
          <w:tcPr>
            <w:tcW w:w="1134" w:type="dxa"/>
          </w:tcPr>
          <w:p w:rsidR="00314834" w:rsidRPr="005326FE" w:rsidRDefault="00314834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14834" w:rsidRPr="005326FE" w:rsidRDefault="00314834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A956A9" w:rsidRPr="005326FE" w:rsidTr="000F0F0D">
        <w:tc>
          <w:tcPr>
            <w:tcW w:w="993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35</w:t>
            </w:r>
          </w:p>
        </w:tc>
        <w:tc>
          <w:tcPr>
            <w:tcW w:w="7088" w:type="dxa"/>
          </w:tcPr>
          <w:p w:rsidR="00A956A9" w:rsidRPr="005326FE" w:rsidRDefault="00A956A9" w:rsidP="000F0F0D">
            <w:pPr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134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  <w:r w:rsidRPr="005326F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956A9" w:rsidRPr="005326FE" w:rsidRDefault="00A956A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A956A9" w:rsidRPr="005326FE" w:rsidTr="000F0F0D">
        <w:tc>
          <w:tcPr>
            <w:tcW w:w="10349" w:type="dxa"/>
            <w:gridSpan w:val="4"/>
          </w:tcPr>
          <w:p w:rsidR="00A956A9" w:rsidRPr="005326FE" w:rsidRDefault="00A956A9" w:rsidP="000F0F0D">
            <w:pPr>
              <w:jc w:val="center"/>
              <w:rPr>
                <w:b/>
                <w:sz w:val="28"/>
                <w:szCs w:val="28"/>
              </w:rPr>
            </w:pPr>
            <w:r w:rsidRPr="005326FE">
              <w:rPr>
                <w:b/>
                <w:sz w:val="28"/>
                <w:szCs w:val="28"/>
              </w:rPr>
              <w:t>Итого                                                 35 часов</w:t>
            </w:r>
          </w:p>
        </w:tc>
      </w:tr>
    </w:tbl>
    <w:p w:rsidR="000718C4" w:rsidRPr="005326FE" w:rsidRDefault="000718C4" w:rsidP="000718C4">
      <w:pPr>
        <w:rPr>
          <w:sz w:val="28"/>
          <w:szCs w:val="28"/>
        </w:rPr>
      </w:pPr>
    </w:p>
    <w:p w:rsidR="000718C4" w:rsidRPr="005326FE" w:rsidRDefault="000718C4" w:rsidP="000718C4">
      <w:pPr>
        <w:rPr>
          <w:sz w:val="28"/>
          <w:szCs w:val="28"/>
        </w:rPr>
      </w:pPr>
    </w:p>
    <w:p w:rsidR="000718C4" w:rsidRPr="005326FE" w:rsidRDefault="000718C4" w:rsidP="000718C4">
      <w:pPr>
        <w:rPr>
          <w:b/>
          <w:color w:val="FF0000"/>
          <w:sz w:val="28"/>
          <w:szCs w:val="28"/>
        </w:rPr>
      </w:pPr>
    </w:p>
    <w:p w:rsidR="000718C4" w:rsidRPr="005326FE" w:rsidRDefault="000718C4" w:rsidP="000718C4">
      <w:pPr>
        <w:rPr>
          <w:sz w:val="28"/>
          <w:szCs w:val="28"/>
        </w:rPr>
      </w:pPr>
    </w:p>
    <w:p w:rsidR="00961E40" w:rsidRPr="005326FE" w:rsidRDefault="00961E40">
      <w:pPr>
        <w:rPr>
          <w:sz w:val="28"/>
          <w:szCs w:val="28"/>
        </w:rPr>
      </w:pPr>
    </w:p>
    <w:sectPr w:rsidR="00961E40" w:rsidRPr="005326FE" w:rsidSect="00F06CB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8C4"/>
    <w:rsid w:val="0005722C"/>
    <w:rsid w:val="000718C4"/>
    <w:rsid w:val="000D4DD3"/>
    <w:rsid w:val="00105567"/>
    <w:rsid w:val="001C44EA"/>
    <w:rsid w:val="002429EA"/>
    <w:rsid w:val="00314834"/>
    <w:rsid w:val="00360141"/>
    <w:rsid w:val="00396B23"/>
    <w:rsid w:val="003B07FC"/>
    <w:rsid w:val="00433E25"/>
    <w:rsid w:val="004616DA"/>
    <w:rsid w:val="004931D4"/>
    <w:rsid w:val="004C1671"/>
    <w:rsid w:val="005326FE"/>
    <w:rsid w:val="00570393"/>
    <w:rsid w:val="00573C2B"/>
    <w:rsid w:val="0058305B"/>
    <w:rsid w:val="005A0671"/>
    <w:rsid w:val="006B002D"/>
    <w:rsid w:val="006B1A0C"/>
    <w:rsid w:val="006C788E"/>
    <w:rsid w:val="006E5B19"/>
    <w:rsid w:val="007636ED"/>
    <w:rsid w:val="007A5755"/>
    <w:rsid w:val="007C58F3"/>
    <w:rsid w:val="00961E40"/>
    <w:rsid w:val="009F5C19"/>
    <w:rsid w:val="00A92450"/>
    <w:rsid w:val="00A956A9"/>
    <w:rsid w:val="00B55948"/>
    <w:rsid w:val="00B87802"/>
    <w:rsid w:val="00C00525"/>
    <w:rsid w:val="00C20675"/>
    <w:rsid w:val="00CE6C69"/>
    <w:rsid w:val="00D54339"/>
    <w:rsid w:val="00E16AB1"/>
    <w:rsid w:val="00E8730D"/>
    <w:rsid w:val="00EA1FA3"/>
    <w:rsid w:val="00EA2F9C"/>
    <w:rsid w:val="00F85637"/>
    <w:rsid w:val="00FD6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E6C69"/>
    <w:pPr>
      <w:widowControl w:val="0"/>
      <w:overflowPunct/>
      <w:spacing w:before="108" w:after="108"/>
      <w:jc w:val="center"/>
      <w:textAlignment w:val="auto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CE6C69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CE6C69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E6C69"/>
    <w:pPr>
      <w:outlineLvl w:val="3"/>
    </w:pPr>
    <w:rPr>
      <w:rFonts w:ascii="Calibri" w:hAnsi="Calibri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6C6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E6C6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E6C6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E6C69"/>
    <w:rPr>
      <w:rFonts w:cs="Times New Roman"/>
      <w:b/>
      <w:bCs/>
      <w:sz w:val="28"/>
      <w:szCs w:val="28"/>
    </w:rPr>
  </w:style>
  <w:style w:type="paragraph" w:styleId="a3">
    <w:name w:val="Subtitle"/>
    <w:basedOn w:val="a"/>
    <w:link w:val="a4"/>
    <w:qFormat/>
    <w:rsid w:val="00CE6C69"/>
    <w:pPr>
      <w:overflowPunct/>
      <w:autoSpaceDE/>
      <w:autoSpaceDN/>
      <w:adjustRightInd/>
      <w:textAlignment w:val="auto"/>
    </w:pPr>
    <w:rPr>
      <w:sz w:val="24"/>
    </w:rPr>
  </w:style>
  <w:style w:type="character" w:customStyle="1" w:styleId="a4">
    <w:name w:val="Подзаголовок Знак"/>
    <w:basedOn w:val="a0"/>
    <w:link w:val="a3"/>
    <w:rsid w:val="00CE6C69"/>
    <w:rPr>
      <w:rFonts w:ascii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CE6C69"/>
    <w:pPr>
      <w:spacing w:after="0" w:line="240" w:lineRule="auto"/>
    </w:pPr>
    <w:rPr>
      <w:rFonts w:cs="Times New Roman"/>
    </w:rPr>
  </w:style>
  <w:style w:type="paragraph" w:styleId="a6">
    <w:name w:val="List Paragraph"/>
    <w:basedOn w:val="a"/>
    <w:uiPriority w:val="99"/>
    <w:qFormat/>
    <w:rsid w:val="00CE6C6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2016-08-29T16:12:00Z</dcterms:created>
  <dcterms:modified xsi:type="dcterms:W3CDTF">2017-06-18T04:17:00Z</dcterms:modified>
</cp:coreProperties>
</file>